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5E274" w14:textId="3E26E804" w:rsidR="00132BAE" w:rsidRPr="00132BAE" w:rsidRDefault="00670EB7" w:rsidP="00132B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14:paraId="719D6736" w14:textId="77777777" w:rsidR="00132BAE" w:rsidRPr="00132BAE" w:rsidRDefault="00132BAE" w:rsidP="00132B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2574BF" w14:textId="77777777" w:rsidR="00480F71" w:rsidRDefault="00670EB7" w:rsidP="00480F71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14:paraId="0DDE95CC" w14:textId="4AFCA1B9" w:rsidR="00480F71" w:rsidRDefault="00670EB7" w:rsidP="00480F71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ӨКМӨТҮНҮН </w:t>
      </w:r>
      <w:r w:rsidR="00480F7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ТОКТОМУ</w:t>
      </w:r>
    </w:p>
    <w:p w14:paraId="3E8D721C" w14:textId="69CC329F" w:rsidR="00132BAE" w:rsidRPr="00132BAE" w:rsidRDefault="00132BAE" w:rsidP="00132B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D1024" w14:textId="120108E9" w:rsidR="00132BAE" w:rsidRPr="00132BAE" w:rsidRDefault="00670EB7" w:rsidP="00132BA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Органикалык айыл чарба өндүрүшү чөйрөсүндөгү сертификаттоо жөнүндө Жобону бекитүү </w:t>
      </w:r>
    </w:p>
    <w:p w14:paraId="11A56ADB" w14:textId="77777777" w:rsidR="00670EB7" w:rsidRPr="00132BAE" w:rsidRDefault="00670EB7" w:rsidP="00132BA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180148" w14:textId="19D902F7" w:rsidR="00132BAE" w:rsidRPr="00132BAE" w:rsidRDefault="00670EB7" w:rsidP="00480F71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"Кыргыз Республикасында органикалык айыл чарба өндүрүшү жөнүндө" Мыйзамынын 7-беренесине ылайык жана Кыргыз Республикасынын "Кыргыз Республикасынын Өкмөтү жөнүндө" конституциялык Мыйзамынын 10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-чу</w:t>
      </w: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11-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чи </w:t>
      </w: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 жетекчиликке алуу менен, Кыргыз Республикасынын Өкмөтү токтом кылат:</w:t>
      </w:r>
    </w:p>
    <w:p w14:paraId="59F60C4F" w14:textId="77777777" w:rsidR="00132BAE" w:rsidRPr="00132BAE" w:rsidRDefault="00670EB7" w:rsidP="00480F71">
      <w:pPr>
        <w:numPr>
          <w:ilvl w:val="0"/>
          <w:numId w:val="1"/>
        </w:numPr>
        <w:shd w:val="clear" w:color="auto" w:fill="FFFFFF"/>
        <w:spacing w:after="0" w:line="259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Органикалык айыл чарба өндүрүшү чөйрөсүндө сертификаттоо жөнүндө жобо тиркемеге ылайык бекитилсин.</w:t>
      </w:r>
    </w:p>
    <w:p w14:paraId="4F4314C8" w14:textId="56F6F318" w:rsidR="00132BAE" w:rsidRPr="00132BAE" w:rsidRDefault="00670EB7" w:rsidP="00480F71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59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токтомдун аткарылышын контролдоо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Аппаратынын агроөнөр жай комплекси жана экология бөлүмүнө жүктөлсүн</w:t>
      </w:r>
      <w:r w:rsidR="00480F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B810D94" w14:textId="77777777" w:rsidR="00132BAE" w:rsidRPr="00132BAE" w:rsidRDefault="00670EB7" w:rsidP="00480F71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59" w:lineRule="auto"/>
        <w:ind w:left="0" w:right="36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расмий жарыяланган күндөн тартып он беш күндөн кийин күчүнө кирет.</w:t>
      </w:r>
    </w:p>
    <w:p w14:paraId="00F2C734" w14:textId="77777777" w:rsidR="00132BAE" w:rsidRPr="00132BAE" w:rsidRDefault="00132BAE" w:rsidP="00132BAE">
      <w:pPr>
        <w:shd w:val="clear" w:color="auto" w:fill="FFFFFF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D0C099" w14:textId="77777777" w:rsidR="00132BAE" w:rsidRPr="00132BAE" w:rsidRDefault="00132BAE" w:rsidP="00132B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799BF3" w14:textId="77777777" w:rsidR="00132BAE" w:rsidRPr="00132BAE" w:rsidRDefault="00132BAE" w:rsidP="00132B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AAE45" w14:textId="77777777" w:rsidR="00670EB7" w:rsidRDefault="00670EB7" w:rsidP="00132BAE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</w:t>
      </w:r>
    </w:p>
    <w:p w14:paraId="43E97EBE" w14:textId="0BF42EDF" w:rsidR="00132BAE" w:rsidRPr="00132BAE" w:rsidRDefault="00670EB7" w:rsidP="00670EB7">
      <w:pPr>
        <w:shd w:val="clear" w:color="auto" w:fill="FFFFFF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132BA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480F7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С.Жапаров</w:t>
      </w:r>
    </w:p>
    <w:p w14:paraId="6FB01530" w14:textId="77777777" w:rsidR="00132BAE" w:rsidRPr="00132BAE" w:rsidRDefault="00132BAE" w:rsidP="00132BA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129CE4B" w14:textId="77777777" w:rsidR="00132BAE" w:rsidRPr="00132BAE" w:rsidRDefault="00132BAE" w:rsidP="00132BA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BDBF6D3" w14:textId="77777777" w:rsidR="00132BAE" w:rsidRPr="00132BAE" w:rsidRDefault="00132BAE" w:rsidP="00132BA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098E5DA" w14:textId="77777777" w:rsidR="00132BAE" w:rsidRPr="00132BAE" w:rsidRDefault="00132BAE" w:rsidP="00132BA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4B6B6F0" w14:textId="77777777" w:rsidR="00132BAE" w:rsidRPr="00132BAE" w:rsidRDefault="00132BAE" w:rsidP="00132BA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70EB7" w14:paraId="282DC51B" w14:textId="77777777" w:rsidTr="00480F71">
        <w:tc>
          <w:tcPr>
            <w:tcW w:w="4672" w:type="dxa"/>
          </w:tcPr>
          <w:p w14:paraId="701EC8D7" w14:textId="7E8BDF70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lang w:val="ky-KG"/>
              </w:rPr>
              <w:t xml:space="preserve">КРнын </w:t>
            </w: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>Айыл чарба</w:t>
            </w:r>
            <w:r>
              <w:rPr>
                <w:rFonts w:ascii="Times New Roman" w:eastAsia="Calibri" w:hAnsi="Times New Roman" w:cs="Times New Roman"/>
                <w:sz w:val="24"/>
                <w:lang w:val="ky-KG"/>
              </w:rPr>
              <w:t>,</w:t>
            </w: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 xml:space="preserve"> тамак-аш өнөр жайы жана мелиораци</w:t>
            </w:r>
            <w:r w:rsidR="00480F71">
              <w:rPr>
                <w:rFonts w:ascii="Times New Roman" w:eastAsia="Calibri" w:hAnsi="Times New Roman" w:cs="Times New Roman"/>
                <w:sz w:val="24"/>
                <w:lang w:val="ky-KG"/>
              </w:rPr>
              <w:t>я министри</w:t>
            </w:r>
          </w:p>
        </w:tc>
        <w:tc>
          <w:tcPr>
            <w:tcW w:w="4673" w:type="dxa"/>
          </w:tcPr>
          <w:p w14:paraId="680BCFBF" w14:textId="3D4700E7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 xml:space="preserve">КРнын АЧТАӨЖММ </w:t>
            </w:r>
            <w:r>
              <w:rPr>
                <w:rFonts w:ascii="Times New Roman" w:eastAsia="Calibri" w:hAnsi="Times New Roman" w:cs="Times New Roman"/>
                <w:sz w:val="24"/>
                <w:lang w:val="ky-KG"/>
              </w:rPr>
              <w:t>у</w:t>
            </w: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>юштуруу иштер жана укук коргоо бөлүмүнүн башчысы</w:t>
            </w:r>
          </w:p>
        </w:tc>
      </w:tr>
      <w:tr w:rsidR="00670EB7" w14:paraId="5AE11BFD" w14:textId="77777777" w:rsidTr="00480F71">
        <w:tc>
          <w:tcPr>
            <w:tcW w:w="4672" w:type="dxa"/>
          </w:tcPr>
          <w:p w14:paraId="045CCBDF" w14:textId="7D7A792E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 xml:space="preserve">________________ </w:t>
            </w:r>
            <w:r w:rsidR="00480F71">
              <w:rPr>
                <w:rFonts w:ascii="Times New Roman" w:eastAsia="Calibri" w:hAnsi="Times New Roman" w:cs="Times New Roman"/>
                <w:sz w:val="24"/>
                <w:lang w:val="ky-KG"/>
              </w:rPr>
              <w:t>Э.Чодуев</w:t>
            </w:r>
          </w:p>
          <w:p w14:paraId="0B7ACB82" w14:textId="12444979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>2020-ж. "____" _____________</w:t>
            </w:r>
          </w:p>
        </w:tc>
        <w:tc>
          <w:tcPr>
            <w:tcW w:w="4673" w:type="dxa"/>
          </w:tcPr>
          <w:p w14:paraId="58D7F7F1" w14:textId="77777777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>___________ А. Джакшылыкова</w:t>
            </w:r>
          </w:p>
          <w:p w14:paraId="00DDDFD8" w14:textId="23BE5BE4" w:rsidR="00670EB7" w:rsidRDefault="00670EB7" w:rsidP="00132BAE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2BAE">
              <w:rPr>
                <w:rFonts w:ascii="Times New Roman" w:eastAsia="Calibri" w:hAnsi="Times New Roman" w:cs="Times New Roman"/>
                <w:sz w:val="24"/>
                <w:lang w:val="ky-KG"/>
              </w:rPr>
              <w:t>2020-ж. "____" _____________</w:t>
            </w:r>
          </w:p>
        </w:tc>
      </w:tr>
    </w:tbl>
    <w:p w14:paraId="7F937170" w14:textId="0526BA98" w:rsidR="00132BAE" w:rsidRPr="00132BAE" w:rsidRDefault="00670EB7" w:rsidP="00132BAE">
      <w:pPr>
        <w:tabs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32BAE">
        <w:rPr>
          <w:rFonts w:ascii="Times New Roman" w:eastAsia="Calibri" w:hAnsi="Times New Roman" w:cs="Times New Roman"/>
          <w:sz w:val="24"/>
          <w:lang w:val="ky-KG"/>
        </w:rPr>
        <w:tab/>
      </w:r>
      <w:r w:rsidRPr="00132BAE">
        <w:rPr>
          <w:rFonts w:ascii="Times New Roman" w:eastAsia="Calibri" w:hAnsi="Times New Roman" w:cs="Times New Roman"/>
          <w:sz w:val="24"/>
          <w:lang w:val="ky-KG"/>
        </w:rPr>
        <w:tab/>
      </w:r>
      <w:r w:rsidRPr="00132BAE">
        <w:rPr>
          <w:rFonts w:ascii="Times New Roman" w:eastAsia="Calibri" w:hAnsi="Times New Roman" w:cs="Times New Roman"/>
          <w:sz w:val="24"/>
          <w:lang w:val="ky-KG"/>
        </w:rPr>
        <w:tab/>
      </w:r>
      <w:r w:rsidRPr="00132BAE">
        <w:rPr>
          <w:rFonts w:ascii="Times New Roman" w:eastAsia="Calibri" w:hAnsi="Times New Roman" w:cs="Times New Roman"/>
          <w:sz w:val="24"/>
          <w:lang w:val="ky-KG"/>
        </w:rPr>
        <w:tab/>
      </w:r>
    </w:p>
    <w:sectPr w:rsidR="00132BAE" w:rsidRPr="00132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3123"/>
    <w:multiLevelType w:val="hybridMultilevel"/>
    <w:tmpl w:val="7E0AECE8"/>
    <w:lvl w:ilvl="0" w:tplc="D0863AE4">
      <w:start w:val="1"/>
      <w:numFmt w:val="decimal"/>
      <w:lvlText w:val="%1."/>
      <w:lvlJc w:val="left"/>
      <w:pPr>
        <w:ind w:left="720" w:hanging="360"/>
      </w:pPr>
    </w:lvl>
    <w:lvl w:ilvl="1" w:tplc="876E0680" w:tentative="1">
      <w:start w:val="1"/>
      <w:numFmt w:val="lowerLetter"/>
      <w:lvlText w:val="%2."/>
      <w:lvlJc w:val="left"/>
      <w:pPr>
        <w:ind w:left="1440" w:hanging="360"/>
      </w:pPr>
    </w:lvl>
    <w:lvl w:ilvl="2" w:tplc="BEA41DA2" w:tentative="1">
      <w:start w:val="1"/>
      <w:numFmt w:val="lowerRoman"/>
      <w:lvlText w:val="%3."/>
      <w:lvlJc w:val="right"/>
      <w:pPr>
        <w:ind w:left="2160" w:hanging="180"/>
      </w:pPr>
    </w:lvl>
    <w:lvl w:ilvl="3" w:tplc="43383222" w:tentative="1">
      <w:start w:val="1"/>
      <w:numFmt w:val="decimal"/>
      <w:lvlText w:val="%4."/>
      <w:lvlJc w:val="left"/>
      <w:pPr>
        <w:ind w:left="2880" w:hanging="360"/>
      </w:pPr>
    </w:lvl>
    <w:lvl w:ilvl="4" w:tplc="AA7E5638" w:tentative="1">
      <w:start w:val="1"/>
      <w:numFmt w:val="lowerLetter"/>
      <w:lvlText w:val="%5."/>
      <w:lvlJc w:val="left"/>
      <w:pPr>
        <w:ind w:left="3600" w:hanging="360"/>
      </w:pPr>
    </w:lvl>
    <w:lvl w:ilvl="5" w:tplc="3D60EA50" w:tentative="1">
      <w:start w:val="1"/>
      <w:numFmt w:val="lowerRoman"/>
      <w:lvlText w:val="%6."/>
      <w:lvlJc w:val="right"/>
      <w:pPr>
        <w:ind w:left="4320" w:hanging="180"/>
      </w:pPr>
    </w:lvl>
    <w:lvl w:ilvl="6" w:tplc="C0EEEF90" w:tentative="1">
      <w:start w:val="1"/>
      <w:numFmt w:val="decimal"/>
      <w:lvlText w:val="%7."/>
      <w:lvlJc w:val="left"/>
      <w:pPr>
        <w:ind w:left="5040" w:hanging="360"/>
      </w:pPr>
    </w:lvl>
    <w:lvl w:ilvl="7" w:tplc="25F2269C" w:tentative="1">
      <w:start w:val="1"/>
      <w:numFmt w:val="lowerLetter"/>
      <w:lvlText w:val="%8."/>
      <w:lvlJc w:val="left"/>
      <w:pPr>
        <w:ind w:left="5760" w:hanging="360"/>
      </w:pPr>
    </w:lvl>
    <w:lvl w:ilvl="8" w:tplc="AA18E9E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FC"/>
    <w:rsid w:val="000F71D4"/>
    <w:rsid w:val="00132BAE"/>
    <w:rsid w:val="00480F71"/>
    <w:rsid w:val="00670EB7"/>
    <w:rsid w:val="008A696C"/>
    <w:rsid w:val="00B65EFC"/>
    <w:rsid w:val="00FB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670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670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405</cp:lastModifiedBy>
  <cp:revision>4</cp:revision>
  <cp:lastPrinted>2020-10-16T00:49:00Z</cp:lastPrinted>
  <dcterms:created xsi:type="dcterms:W3CDTF">2020-10-09T08:19:00Z</dcterms:created>
  <dcterms:modified xsi:type="dcterms:W3CDTF">2020-10-16T00:49:00Z</dcterms:modified>
</cp:coreProperties>
</file>